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биологии 8 класс</w:t>
      </w: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Составители: </w:t>
      </w:r>
      <w:proofErr w:type="spellStart"/>
      <w:r w:rsidR="00B47EC1"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Алханашвили</w:t>
      </w:r>
      <w:proofErr w:type="spellEnd"/>
      <w:r w:rsidR="00B47EC1"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Л.И.</w:t>
      </w: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190C" w:rsidRPr="00687405" w:rsidRDefault="0090190C" w:rsidP="0090190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биологии линии</w:t>
      </w:r>
      <w:r w:rsidR="002B6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УМК   </w:t>
      </w:r>
      <w:proofErr w:type="spell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Н.И.Сонина</w:t>
      </w:r>
      <w:proofErr w:type="spell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B6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М.Р.Сапина</w:t>
      </w:r>
      <w:proofErr w:type="spell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составлена на основе Федерального государственного образовательного стандарта общего образования и среднего (полного)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примерной программы по биологии Н.И.Сонина, В.Б. Захарова, Е.Т. Захаровой (5-9 класс) и примерной программы по биологии  среднего (полного) общего образования И.Б. Агафоновой, </w:t>
      </w:r>
      <w:proofErr w:type="spell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В.И.Сивоглазова</w:t>
      </w:r>
      <w:proofErr w:type="spell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(10-11 класс. Базовый уровень)</w:t>
      </w: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изучение биологии в соответствии с учебным планом МБОУ «СОШ №1 </w:t>
      </w:r>
      <w:proofErr w:type="spell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47EC1"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т.Ассиновская</w:t>
      </w:r>
      <w:proofErr w:type="spell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отводится в 8 классе – 68 </w:t>
      </w:r>
      <w:proofErr w:type="gram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  (</w:t>
      </w:r>
      <w:proofErr w:type="gram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 2 часа в неделю), в 9 классе – 68 часов (из расчета 2 часа в неделю), в 10 классе – 68 часов (из расчета 2 часа в неделю), в 11 классе – 68 часов (из расчета 2 часа в неделю).</w:t>
      </w: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и формы промежуточного контроля знаний учащихся в соответствии с Уставом МБОУ «СОШ №1 </w:t>
      </w:r>
      <w:proofErr w:type="spellStart"/>
      <w:r w:rsidR="00B47EC1"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ст.Ассиновская</w:t>
      </w:r>
      <w:proofErr w:type="spellEnd"/>
      <w:proofErr w:type="gram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»  –</w:t>
      </w:r>
      <w:proofErr w:type="gram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проверочные работы, самостоятельные работы, творческие работы, выборочные проверки работы в тетради. Лабораторные и </w:t>
      </w:r>
      <w:proofErr w:type="gramStart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 работы</w:t>
      </w:r>
      <w:proofErr w:type="gramEnd"/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оцениваются  не все, по усмотрению учителя.</w:t>
      </w:r>
    </w:p>
    <w:p w:rsidR="0090190C" w:rsidRPr="00687405" w:rsidRDefault="0090190C" w:rsidP="009019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190C" w:rsidRPr="00687405" w:rsidRDefault="0090190C" w:rsidP="00901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Тематический план</w:t>
      </w:r>
    </w:p>
    <w:tbl>
      <w:tblPr>
        <w:tblStyle w:val="a4"/>
        <w:tblW w:w="0" w:type="auto"/>
        <w:tblInd w:w="-788" w:type="dxa"/>
        <w:tblLook w:val="04A0" w:firstRow="1" w:lastRow="0" w:firstColumn="1" w:lastColumn="0" w:noHBand="0" w:noVBand="1"/>
      </w:tblPr>
      <w:tblGrid>
        <w:gridCol w:w="7275"/>
        <w:gridCol w:w="2410"/>
      </w:tblGrid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Человек как биологический вид </w:t>
            </w: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Происхождение человека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Краткая история развития знаний о строении и функциях организма человека   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обзор строения и функций организма человека 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Координация и регуляция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Опора и движение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Внутренняя среда организма 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 веществ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Дыхание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Пищеварение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 веществ и энергии. Витамины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Покровы тела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Размножение и развитие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Высшая нервная деятельность человека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Человек и его здоровье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190C" w:rsidRPr="00687405" w:rsidTr="0090190C">
        <w:tc>
          <w:tcPr>
            <w:tcW w:w="7275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</w:tcPr>
          <w:p w:rsidR="0090190C" w:rsidRPr="00687405" w:rsidRDefault="0090190C" w:rsidP="0009540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</w:tbl>
    <w:p w:rsidR="00C26783" w:rsidRPr="00687405" w:rsidRDefault="00C26783">
      <w:pPr>
        <w:rPr>
          <w:rFonts w:ascii="Times New Roman" w:hAnsi="Times New Roman" w:cs="Times New Roman"/>
          <w:sz w:val="28"/>
          <w:szCs w:val="28"/>
        </w:rPr>
      </w:pPr>
    </w:p>
    <w:p w:rsidR="0090190C" w:rsidRPr="00687405" w:rsidRDefault="0090190C" w:rsidP="00901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Аннотация к рабочей программе по биологии </w:t>
      </w:r>
      <w:r w:rsidRPr="0068740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90190C" w:rsidRPr="00687405" w:rsidRDefault="0090190C" w:rsidP="00901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405">
        <w:rPr>
          <w:rFonts w:ascii="Times New Roman" w:hAnsi="Times New Roman" w:cs="Times New Roman"/>
          <w:sz w:val="28"/>
          <w:szCs w:val="28"/>
        </w:rPr>
        <w:t xml:space="preserve">Настоящая программа предназначена для организации процесса </w:t>
      </w:r>
      <w:proofErr w:type="gramStart"/>
      <w:r w:rsidRPr="00687405">
        <w:rPr>
          <w:rFonts w:ascii="Times New Roman" w:hAnsi="Times New Roman" w:cs="Times New Roman"/>
          <w:sz w:val="28"/>
          <w:szCs w:val="28"/>
        </w:rPr>
        <w:t>обучения  биологии</w:t>
      </w:r>
      <w:proofErr w:type="gramEnd"/>
      <w:r w:rsidRPr="00687405">
        <w:rPr>
          <w:rFonts w:ascii="Times New Roman" w:hAnsi="Times New Roman" w:cs="Times New Roman"/>
          <w:sz w:val="28"/>
          <w:szCs w:val="28"/>
        </w:rPr>
        <w:t xml:space="preserve"> в МБОУ «Средняя общеобразовательная школа № 1 </w:t>
      </w:r>
    </w:p>
    <w:p w:rsidR="0090190C" w:rsidRPr="00687405" w:rsidRDefault="00B47EC1" w:rsidP="00901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7405">
        <w:rPr>
          <w:rFonts w:ascii="Times New Roman" w:hAnsi="Times New Roman" w:cs="Times New Roman"/>
          <w:sz w:val="28"/>
          <w:szCs w:val="28"/>
        </w:rPr>
        <w:t>ст.Ассиновская</w:t>
      </w:r>
      <w:proofErr w:type="spellEnd"/>
      <w:r w:rsidR="0090190C" w:rsidRPr="00687405">
        <w:rPr>
          <w:rFonts w:ascii="Times New Roman" w:hAnsi="Times New Roman" w:cs="Times New Roman"/>
          <w:sz w:val="28"/>
          <w:szCs w:val="28"/>
        </w:rPr>
        <w:t>» Сунженского муниципального района ЧР.</w:t>
      </w:r>
    </w:p>
    <w:p w:rsidR="0090190C" w:rsidRPr="00687405" w:rsidRDefault="0090190C" w:rsidP="00901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405">
        <w:rPr>
          <w:rFonts w:ascii="Times New Roman" w:hAnsi="Times New Roman" w:cs="Times New Roman"/>
          <w:sz w:val="28"/>
          <w:szCs w:val="28"/>
        </w:rPr>
        <w:t xml:space="preserve">Рабочая программа по биологии для 9 классов составлена в соответствии с требованиями Закона РФ «Об образовании в Российской Федерации», федерального государственного стандарта основного общего образования, требованиями к результатам освоения основного общего образования, примерной программы по предмету «Биология», основной образовательной  программы  основного общего образования МБОУ «Средняя общеобразовательная школа № 1 </w:t>
      </w:r>
      <w:proofErr w:type="spellStart"/>
      <w:r w:rsidR="00B47EC1" w:rsidRPr="00687405">
        <w:rPr>
          <w:rFonts w:ascii="Times New Roman" w:hAnsi="Times New Roman" w:cs="Times New Roman"/>
          <w:sz w:val="28"/>
          <w:szCs w:val="28"/>
        </w:rPr>
        <w:t>ст.Ассиновская</w:t>
      </w:r>
      <w:proofErr w:type="spellEnd"/>
      <w:r w:rsidRPr="00687405">
        <w:rPr>
          <w:rFonts w:ascii="Times New Roman" w:hAnsi="Times New Roman" w:cs="Times New Roman"/>
          <w:sz w:val="28"/>
          <w:szCs w:val="28"/>
        </w:rPr>
        <w:t>»  и учебного плана  МБОУ «Средняя общеобразовательная школа № 1</w:t>
      </w:r>
      <w:r w:rsidR="00B47EC1" w:rsidRPr="006874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EC1" w:rsidRPr="00687405">
        <w:rPr>
          <w:rFonts w:ascii="Times New Roman" w:hAnsi="Times New Roman" w:cs="Times New Roman"/>
          <w:sz w:val="28"/>
          <w:szCs w:val="28"/>
        </w:rPr>
        <w:t>ст.Ассиновская</w:t>
      </w:r>
      <w:proofErr w:type="spellEnd"/>
      <w:r w:rsidRPr="00687405">
        <w:rPr>
          <w:rFonts w:ascii="Times New Roman" w:hAnsi="Times New Roman" w:cs="Times New Roman"/>
          <w:sz w:val="28"/>
          <w:szCs w:val="28"/>
        </w:rPr>
        <w:t>».</w:t>
      </w:r>
    </w:p>
    <w:p w:rsidR="0090190C" w:rsidRPr="00687405" w:rsidRDefault="0090190C" w:rsidP="00901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405">
        <w:rPr>
          <w:rFonts w:ascii="Times New Roman" w:hAnsi="Times New Roman" w:cs="Times New Roman"/>
          <w:sz w:val="28"/>
          <w:szCs w:val="28"/>
        </w:rPr>
        <w:t>В ней учтены наиболее существенные положения программы развития универсальных учебных действий на уровне основного общего образования и соблюдена преемственность с рабочей программой курса окружающий мир для учащихся начальной школы.</w:t>
      </w:r>
    </w:p>
    <w:p w:rsidR="0090190C" w:rsidRPr="00687405" w:rsidRDefault="0090190C" w:rsidP="0090190C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закономерности. 68 ч, 2 ч в неделю (9 класс).</w:t>
      </w:r>
    </w:p>
    <w:p w:rsidR="0090190C" w:rsidRPr="00687405" w:rsidRDefault="0090190C" w:rsidP="0090190C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190C" w:rsidRPr="00687405" w:rsidRDefault="0090190C" w:rsidP="0090190C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190C" w:rsidRPr="00687405" w:rsidRDefault="0090190C" w:rsidP="00901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4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Аннотация к рабочей программе по биологии </w:t>
      </w:r>
      <w:r w:rsidRPr="00687405"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:rsidR="0090190C" w:rsidRPr="00687405" w:rsidRDefault="0090190C" w:rsidP="00B47EC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    Рабочая программа по биологии для 10 -11 </w:t>
      </w:r>
      <w:proofErr w:type="gramStart"/>
      <w:r w:rsidRPr="00687405">
        <w:rPr>
          <w:rFonts w:ascii="Times New Roman" w:eastAsia="Calibri" w:hAnsi="Times New Roman" w:cs="Times New Roman"/>
          <w:sz w:val="28"/>
          <w:szCs w:val="28"/>
        </w:rPr>
        <w:t>класса  (</w:t>
      </w:r>
      <w:proofErr w:type="gramEnd"/>
      <w:r w:rsidRPr="00687405">
        <w:rPr>
          <w:rFonts w:ascii="Times New Roman" w:eastAsia="Calibri" w:hAnsi="Times New Roman" w:cs="Times New Roman"/>
          <w:sz w:val="28"/>
          <w:szCs w:val="28"/>
        </w:rPr>
        <w:t>базовый уровень) разработана на основе  примерной программы среднего (полного)  образования по биологии, (Москва, «Просвещение», 2007г) и в соответствии с учебным планом Муниципального общеобразовательного учреждения «Средн</w:t>
      </w:r>
      <w:r w:rsidR="00B47EC1" w:rsidRPr="00687405">
        <w:rPr>
          <w:rFonts w:ascii="Times New Roman" w:eastAsia="Calibri" w:hAnsi="Times New Roman" w:cs="Times New Roman"/>
          <w:sz w:val="28"/>
          <w:szCs w:val="28"/>
        </w:rPr>
        <w:t xml:space="preserve">яя общеобразовательная школа №1 </w:t>
      </w:r>
      <w:proofErr w:type="spellStart"/>
      <w:r w:rsidR="00B47EC1" w:rsidRPr="00687405">
        <w:rPr>
          <w:rFonts w:ascii="Times New Roman" w:eastAsia="Calibri" w:hAnsi="Times New Roman" w:cs="Times New Roman"/>
          <w:sz w:val="28"/>
          <w:szCs w:val="28"/>
        </w:rPr>
        <w:t>ст.Ассиновская</w:t>
      </w:r>
      <w:proofErr w:type="spellEnd"/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0190C" w:rsidRPr="00687405" w:rsidRDefault="0090190C" w:rsidP="00B47EC1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   Для реализации программного содержания используется учебник «Общая биология» для 10 и 11 класса (В.И. </w:t>
      </w:r>
      <w:proofErr w:type="spellStart"/>
      <w:r w:rsidRPr="00687405">
        <w:rPr>
          <w:rFonts w:ascii="Times New Roman" w:eastAsia="Calibri" w:hAnsi="Times New Roman" w:cs="Times New Roman"/>
          <w:sz w:val="28"/>
          <w:szCs w:val="28"/>
        </w:rPr>
        <w:t>Сивоглазов</w:t>
      </w:r>
      <w:proofErr w:type="spellEnd"/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, И.Б. Агафонова, Е.Т. </w:t>
      </w:r>
      <w:proofErr w:type="gramStart"/>
      <w:r w:rsidRPr="00687405">
        <w:rPr>
          <w:rFonts w:ascii="Times New Roman" w:eastAsia="Calibri" w:hAnsi="Times New Roman" w:cs="Times New Roman"/>
          <w:sz w:val="28"/>
          <w:szCs w:val="28"/>
        </w:rPr>
        <w:t>Захарова,  Москва</w:t>
      </w:r>
      <w:proofErr w:type="gramEnd"/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, «Дрофа», 2013г). В учебниках достаточно </w:t>
      </w:r>
      <w:proofErr w:type="gramStart"/>
      <w:r w:rsidRPr="00687405">
        <w:rPr>
          <w:rFonts w:ascii="Times New Roman" w:eastAsia="Calibri" w:hAnsi="Times New Roman" w:cs="Times New Roman"/>
          <w:sz w:val="28"/>
          <w:szCs w:val="28"/>
        </w:rPr>
        <w:t>логично  расположен</w:t>
      </w:r>
      <w:proofErr w:type="gramEnd"/>
      <w:r w:rsidRPr="00687405">
        <w:rPr>
          <w:rFonts w:ascii="Times New Roman" w:eastAsia="Calibri" w:hAnsi="Times New Roman" w:cs="Times New Roman"/>
          <w:sz w:val="28"/>
          <w:szCs w:val="28"/>
        </w:rPr>
        <w:t xml:space="preserve"> основной учебный материал: наиболее выгодные </w:t>
      </w:r>
      <w:r w:rsidRPr="00687405">
        <w:rPr>
          <w:rFonts w:ascii="Times New Roman" w:eastAsia="Times New Roman" w:hAnsi="Times New Roman" w:cs="Times New Roman"/>
          <w:sz w:val="28"/>
          <w:szCs w:val="28"/>
        </w:rPr>
        <w:t xml:space="preserve">условия поставлены центральные темы курса 10 класса «Учение о клетке» и «Основы генетики и селекции» и 11 класса «Эволюция» и «Основы экологии». Материал преподносится в доступной форме, </w:t>
      </w:r>
      <w:proofErr w:type="gramStart"/>
      <w:r w:rsidRPr="00687405">
        <w:rPr>
          <w:rFonts w:ascii="Times New Roman" w:eastAsia="Times New Roman" w:hAnsi="Times New Roman" w:cs="Times New Roman"/>
          <w:sz w:val="28"/>
          <w:szCs w:val="28"/>
        </w:rPr>
        <w:t>используются  иллюстрации</w:t>
      </w:r>
      <w:proofErr w:type="gramEnd"/>
      <w:r w:rsidRPr="00687405">
        <w:rPr>
          <w:rFonts w:ascii="Times New Roman" w:eastAsia="Times New Roman" w:hAnsi="Times New Roman" w:cs="Times New Roman"/>
          <w:sz w:val="28"/>
          <w:szCs w:val="28"/>
        </w:rPr>
        <w:t xml:space="preserve">. Широко представлены вопросы и упражнения разной направленности, носящие комплексный характер.  В основу программы положен принцип развивающего обучения. Изучение курса «Биология» в 11 классе на базовом </w:t>
      </w:r>
      <w:r w:rsidRPr="006874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уровне основывается на знаниях, полученных учащимися в основной школе и в 10 классе. В программе распределение материала структурировано по уровням организации живой природы. </w:t>
      </w:r>
    </w:p>
    <w:p w:rsidR="0090190C" w:rsidRPr="00687405" w:rsidRDefault="0090190C" w:rsidP="0090190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405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уроков биологии 10 класс</w:t>
      </w:r>
    </w:p>
    <w:tbl>
      <w:tblPr>
        <w:tblStyle w:val="a4"/>
        <w:tblW w:w="0" w:type="auto"/>
        <w:tblInd w:w="-1168" w:type="dxa"/>
        <w:tblLook w:val="04A0" w:firstRow="1" w:lastRow="0" w:firstColumn="1" w:lastColumn="0" w:noHBand="0" w:noVBand="1"/>
      </w:tblPr>
      <w:tblGrid>
        <w:gridCol w:w="888"/>
        <w:gridCol w:w="6691"/>
        <w:gridCol w:w="2835"/>
      </w:tblGrid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1" w:type="dxa"/>
          </w:tcPr>
          <w:p w:rsidR="0090190C" w:rsidRPr="00687405" w:rsidRDefault="0090190C" w:rsidP="00095409">
            <w:pPr>
              <w:pStyle w:val="a5"/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/>
                <w:b/>
                <w:sz w:val="28"/>
                <w:szCs w:val="28"/>
              </w:rPr>
              <w:t>Раздел 1.Биология как наука. Методы научного познания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5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pStyle w:val="a5"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68740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1.1. Краткая история разви</w:t>
            </w:r>
            <w:r w:rsidRPr="0068740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softHyphen/>
              <w:t>тия биологии. Система био</w:t>
            </w:r>
            <w:r w:rsidRPr="0068740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softHyphen/>
              <w:t>логических наук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 w:cs="Times New Roman"/>
                <w:b/>
                <w:sz w:val="28"/>
                <w:szCs w:val="28"/>
              </w:rPr>
              <w:t>1.2. Сущность и свойства живого. Уровни организации и методы познания природы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1" w:type="dxa"/>
          </w:tcPr>
          <w:p w:rsidR="0090190C" w:rsidRPr="00687405" w:rsidRDefault="0090190C" w:rsidP="00095409">
            <w:pPr>
              <w:pStyle w:val="a5"/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/>
                <w:b/>
                <w:sz w:val="28"/>
                <w:szCs w:val="28"/>
              </w:rPr>
              <w:t>Раздел 2.Клетка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22</w:t>
            </w:r>
          </w:p>
        </w:tc>
      </w:tr>
      <w:tr w:rsidR="0090190C" w:rsidRPr="00687405" w:rsidTr="0090190C">
        <w:trPr>
          <w:trHeight w:val="70"/>
        </w:trPr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pStyle w:val="a5"/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2.1. История изучения клетки. Клеточная теория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2.2. Химический состав клет</w:t>
            </w:r>
            <w:r w:rsidRPr="0068740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softHyphen/>
              <w:t>ки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2.3. Строение </w:t>
            </w:r>
            <w:proofErr w:type="spellStart"/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эукариотической</w:t>
            </w:r>
            <w:proofErr w:type="spellEnd"/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прокариотической</w:t>
            </w:r>
            <w:proofErr w:type="spellEnd"/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клеток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2.4. Реализация наследственной информации в клетке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2.5. Вирусы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91" w:type="dxa"/>
          </w:tcPr>
          <w:p w:rsidR="0090190C" w:rsidRPr="00687405" w:rsidRDefault="0090190C" w:rsidP="00095409">
            <w:pPr>
              <w:shd w:val="clear" w:color="auto" w:fill="FFFFFF"/>
              <w:autoSpaceDE w:val="0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Раздел 3. </w:t>
            </w:r>
            <w:r w:rsidRPr="006874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Организм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41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hd w:val="clear" w:color="auto" w:fill="FFFFFF"/>
              <w:autoSpaceDE w:val="0"/>
              <w:snapToGrid w:val="0"/>
              <w:spacing w:line="100" w:lineRule="atLeast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3.1. Организм — единое целое. Многообразие живых организмов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3.2. Обмен веществ и превращение энергии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3.3. Размножение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0190C" w:rsidRPr="00687405" w:rsidTr="0090190C">
        <w:trPr>
          <w:trHeight w:val="487"/>
        </w:trPr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10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8"/>
                <w:szCs w:val="28"/>
                <w:lang w:eastAsia="ar-SA"/>
              </w:rPr>
              <w:t>3.4. Индивидуальное развитие организмов (онтогенез)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10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8"/>
                <w:szCs w:val="28"/>
                <w:lang w:eastAsia="ar-SA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3.5. Наследственность и изменчивость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90190C" w:rsidRPr="00687405" w:rsidTr="0090190C">
        <w:tc>
          <w:tcPr>
            <w:tcW w:w="822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6691" w:type="dxa"/>
          </w:tcPr>
          <w:p w:rsidR="0090190C" w:rsidRPr="00687405" w:rsidRDefault="0090190C" w:rsidP="0009540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10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8"/>
                <w:szCs w:val="28"/>
                <w:lang w:eastAsia="ar-SA"/>
              </w:rPr>
            </w:pPr>
            <w:r w:rsidRPr="0068740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3.6. Основы селекции. Биотехнология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90190C" w:rsidRPr="00687405" w:rsidRDefault="0090190C" w:rsidP="0090190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90C" w:rsidRPr="00687405" w:rsidRDefault="0090190C">
      <w:pPr>
        <w:rPr>
          <w:rFonts w:ascii="Times New Roman" w:hAnsi="Times New Roman" w:cs="Times New Roman"/>
          <w:sz w:val="28"/>
          <w:szCs w:val="28"/>
        </w:rPr>
      </w:pPr>
    </w:p>
    <w:p w:rsidR="0090190C" w:rsidRPr="00687405" w:rsidRDefault="0090190C" w:rsidP="0090190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90C" w:rsidRPr="00687405" w:rsidRDefault="0090190C" w:rsidP="0090190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405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уроков биологии 11 класс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888"/>
        <w:gridCol w:w="6521"/>
        <w:gridCol w:w="2835"/>
      </w:tblGrid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№ темы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DejaVu Sans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/>
                <w:sz w:val="28"/>
                <w:szCs w:val="28"/>
              </w:rPr>
              <w:t>Раздел</w:t>
            </w:r>
            <w:r w:rsidRPr="00687405">
              <w:rPr>
                <w:rFonts w:ascii="Times New Roman" w:hAnsi="Times New Roman" w:cs="Times New Roman"/>
                <w:b/>
                <w:sz w:val="28"/>
                <w:szCs w:val="28"/>
              </w:rPr>
              <w:t>4(1</w:t>
            </w:r>
            <w:proofErr w:type="gramStart"/>
            <w:r w:rsidRPr="00687405">
              <w:rPr>
                <w:rFonts w:ascii="Times New Roman" w:hAnsi="Times New Roman" w:cs="Times New Roman"/>
                <w:b/>
                <w:sz w:val="28"/>
                <w:szCs w:val="28"/>
              </w:rPr>
              <w:t>).Вид</w:t>
            </w:r>
            <w:proofErr w:type="gramEnd"/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31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4.1.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Историяэволюционныхидей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4.2.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Современноеэволюци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softHyphen/>
              <w:t>онноеучение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4.3.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ПроисхождениежизнинаЗемле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0190C" w:rsidRPr="00687405" w:rsidTr="0090190C">
        <w:trPr>
          <w:trHeight w:val="70"/>
        </w:trPr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4.4.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Происхождениечеловека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DejaVu Sans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/>
                <w:sz w:val="28"/>
                <w:szCs w:val="28"/>
                <w:lang w:eastAsia="hi-IN" w:bidi="hi-IN"/>
              </w:rPr>
              <w:t>Раздел</w:t>
            </w:r>
            <w:r w:rsidRPr="00687405">
              <w:rPr>
                <w:rFonts w:ascii="Times New Roman" w:hAnsi="Times New Roman" w:cs="Times New Roman"/>
                <w:b/>
                <w:sz w:val="28"/>
                <w:szCs w:val="28"/>
                <w:lang w:eastAsia="hi-IN" w:bidi="hi-IN"/>
              </w:rPr>
              <w:t>5(2</w:t>
            </w:r>
            <w:proofErr w:type="gramStart"/>
            <w:r w:rsidRPr="00687405">
              <w:rPr>
                <w:rFonts w:ascii="Times New Roman" w:hAnsi="Times New Roman" w:cs="Times New Roman"/>
                <w:b/>
                <w:sz w:val="28"/>
                <w:szCs w:val="28"/>
                <w:lang w:eastAsia="hi-IN" w:bidi="hi-IN"/>
              </w:rPr>
              <w:t>).Экосистемы</w:t>
            </w:r>
            <w:proofErr w:type="gramEnd"/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23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hi-IN" w:bidi="hi-IN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5.1.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Экологическиефакторы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5.2.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Структураэкосистем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5.3.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Биосфера</w:t>
            </w:r>
            <w:r w:rsidRPr="0068740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 xml:space="preserve"> — </w:t>
            </w:r>
            <w:proofErr w:type="spellStart"/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глобальнаяэкосистема</w:t>
            </w:r>
            <w:proofErr w:type="spellEnd"/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</w:pPr>
            <w:r w:rsidRPr="00687405">
              <w:rPr>
                <w:rFonts w:ascii="Times New Roman" w:eastAsia="DejaVu Sans" w:hAnsi="Times New Roman" w:cs="Times New Roman"/>
                <w:bCs/>
                <w:iCs/>
                <w:sz w:val="28"/>
                <w:szCs w:val="28"/>
                <w:lang w:eastAsia="hi-IN" w:bidi="hi-IN"/>
              </w:rPr>
              <w:t>5.4.</w:t>
            </w:r>
            <w:r w:rsidRPr="00687405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hi-IN" w:bidi="hi-IN"/>
              </w:rPr>
              <w:t>Биосфераичеловек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0190C" w:rsidRPr="00687405" w:rsidTr="0090190C">
        <w:tc>
          <w:tcPr>
            <w:tcW w:w="850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90190C" w:rsidRPr="00687405" w:rsidRDefault="0090190C" w:rsidP="0009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405">
              <w:rPr>
                <w:rFonts w:ascii="Times New Roman" w:eastAsia="DejaVu Sans" w:hAnsi="Times New Roman" w:cs="Times New Roman"/>
                <w:sz w:val="28"/>
                <w:szCs w:val="28"/>
              </w:rPr>
              <w:t>ПОВТОРЕНИЕ. Подготовка к ЕГЭ</w:t>
            </w:r>
          </w:p>
        </w:tc>
        <w:tc>
          <w:tcPr>
            <w:tcW w:w="2835" w:type="dxa"/>
          </w:tcPr>
          <w:p w:rsidR="0090190C" w:rsidRPr="00687405" w:rsidRDefault="0090190C" w:rsidP="0009540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4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</w:tr>
    </w:tbl>
    <w:p w:rsidR="0090190C" w:rsidRPr="00687405" w:rsidRDefault="0090190C" w:rsidP="0090190C">
      <w:pPr>
        <w:rPr>
          <w:rFonts w:ascii="Times New Roman" w:hAnsi="Times New Roman" w:cs="Times New Roman"/>
          <w:sz w:val="28"/>
          <w:szCs w:val="28"/>
        </w:rPr>
      </w:pPr>
    </w:p>
    <w:p w:rsidR="0090190C" w:rsidRPr="00687405" w:rsidRDefault="0090190C">
      <w:pPr>
        <w:rPr>
          <w:rFonts w:ascii="Times New Roman" w:hAnsi="Times New Roman" w:cs="Times New Roman"/>
          <w:sz w:val="28"/>
          <w:szCs w:val="28"/>
        </w:rPr>
      </w:pPr>
    </w:p>
    <w:sectPr w:rsidR="0090190C" w:rsidRPr="00687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5200FDFF" w:usb2="00042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D5"/>
    <w:multiLevelType w:val="hybridMultilevel"/>
    <w:tmpl w:val="5A0CFD58"/>
    <w:lvl w:ilvl="0" w:tplc="04190013">
      <w:start w:val="1"/>
      <w:numFmt w:val="upperRoman"/>
      <w:lvlText w:val="%1."/>
      <w:lvlJc w:val="righ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F0D290B"/>
    <w:multiLevelType w:val="hybridMultilevel"/>
    <w:tmpl w:val="71346C12"/>
    <w:lvl w:ilvl="0" w:tplc="C6F6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190C"/>
    <w:rsid w:val="002B6C26"/>
    <w:rsid w:val="00687405"/>
    <w:rsid w:val="0090190C"/>
    <w:rsid w:val="00B47EC1"/>
    <w:rsid w:val="00C2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EEE04-D07D-42DE-972D-5D6B8A0B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0190C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019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90190C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807</Words>
  <Characters>4605</Characters>
  <Application>Microsoft Office Word</Application>
  <DocSecurity>0</DocSecurity>
  <Lines>38</Lines>
  <Paragraphs>10</Paragraphs>
  <ScaleCrop>false</ScaleCrop>
  <Company>Microsoft</Company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5</cp:revision>
  <dcterms:created xsi:type="dcterms:W3CDTF">2017-10-18T13:16:00Z</dcterms:created>
  <dcterms:modified xsi:type="dcterms:W3CDTF">2017-10-18T20:48:00Z</dcterms:modified>
</cp:coreProperties>
</file>